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180"/>
      </w:tblGrid>
      <w:tr w:rsidR="00961F9D" w:rsidTr="002059EC">
        <w:tc>
          <w:tcPr>
            <w:tcW w:w="918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:rsidR="00961F9D" w:rsidRDefault="00961F9D" w:rsidP="002059E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فراخوان شركت در جشنواره پژوهشي پژوهشکده مدیریت سلامت و ارتقای ایمنی-آذر ماه 1396</w:t>
            </w:r>
          </w:p>
          <w:p w:rsidR="00961F9D" w:rsidRDefault="00961F9D" w:rsidP="002059E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-پژوهشگر برتر</w:t>
            </w:r>
            <w:r w:rsidR="00E55DB6">
              <w:rPr>
                <w:rFonts w:cs="B Nazanin" w:hint="cs"/>
                <w:b/>
                <w:bCs/>
                <w:rtl/>
                <w:lang w:bidi="fa-IR"/>
              </w:rPr>
              <w:t xml:space="preserve"> از </w:t>
            </w:r>
            <w:r w:rsidRPr="00D3102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31023" w:rsidRPr="00D31023">
              <w:rPr>
                <w:rFonts w:cs="B Nazanin" w:hint="cs"/>
                <w:b/>
                <w:bCs/>
                <w:rtl/>
                <w:lang w:bidi="fa-IR"/>
              </w:rPr>
              <w:t xml:space="preserve">اعضای غیر هیئت علمی مراکز و </w:t>
            </w:r>
            <w:r w:rsidR="00E55DB6" w:rsidRPr="00D31023">
              <w:rPr>
                <w:rFonts w:cs="B Nazanin" w:hint="cs"/>
                <w:b/>
                <w:bCs/>
                <w:rtl/>
                <w:lang w:bidi="fa-IR"/>
              </w:rPr>
              <w:t>معاونت های همکار</w:t>
            </w:r>
          </w:p>
        </w:tc>
      </w:tr>
    </w:tbl>
    <w:p w:rsidR="00961F9D" w:rsidRDefault="00961F9D" w:rsidP="00961F9D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(اطلاعات مربوط به فعاليتهاي پژوهشي، جهت شركت در جشنواره، مستندات فارسی کل سال 1395 و در مورد مستندات انگلیسی کل سال 2016 می باشد) </w:t>
      </w:r>
    </w:p>
    <w:p w:rsidR="00E55DB6" w:rsidRPr="00CC0490" w:rsidRDefault="00E55DB6" w:rsidP="006C339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FF0000"/>
          <w:rtl/>
          <w:lang w:bidi="fa-IR"/>
        </w:rPr>
      </w:pPr>
      <w:r w:rsidRPr="00CC0490">
        <w:rPr>
          <w:rFonts w:cs="B Nazanin" w:hint="cs"/>
          <w:b/>
          <w:bCs/>
          <w:color w:val="FF0000"/>
          <w:rtl/>
          <w:lang w:bidi="fa-IR"/>
        </w:rPr>
        <w:t>داشتن حداقل یک مقاله</w:t>
      </w:r>
      <w:r w:rsidR="006C3397">
        <w:rPr>
          <w:rFonts w:cs="B Nazanin" w:hint="cs"/>
          <w:b/>
          <w:bCs/>
          <w:color w:val="FF0000"/>
          <w:rtl/>
          <w:lang w:bidi="fa-IR"/>
        </w:rPr>
        <w:t xml:space="preserve"> علمی پژوهشی یا مقاله خارجی معتبر که مستخرج از پایان نامه ارشد یا دکتری نباشد</w:t>
      </w:r>
      <w:r w:rsidRPr="00CC0490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CC0490" w:rsidRPr="00CC0490">
        <w:rPr>
          <w:rFonts w:cs="B Nazanin" w:hint="cs"/>
          <w:b/>
          <w:bCs/>
          <w:color w:val="FF0000"/>
          <w:rtl/>
          <w:lang w:bidi="fa-IR"/>
        </w:rPr>
        <w:t xml:space="preserve">(ارائه مستندات آن) </w:t>
      </w:r>
      <w:r w:rsidRPr="00CC0490">
        <w:rPr>
          <w:rFonts w:cs="B Nazanin" w:hint="cs"/>
          <w:b/>
          <w:bCs/>
          <w:color w:val="FF0000"/>
          <w:rtl/>
          <w:lang w:bidi="fa-IR"/>
        </w:rPr>
        <w:t xml:space="preserve">جهت شرکت در بخش </w:t>
      </w:r>
      <w:r w:rsidRPr="00CC0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پژوهشگر برتر از </w:t>
      </w:r>
      <w:r w:rsidR="008D038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مراکز  و</w:t>
      </w:r>
      <w:r w:rsidRPr="00CC0490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CC0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معاونت های همکار الزامی می باشد.</w:t>
      </w:r>
    </w:p>
    <w:p w:rsidR="00961F9D" w:rsidRDefault="00961F9D" w:rsidP="00961F9D">
      <w:pPr>
        <w:bidi/>
        <w:rPr>
          <w:rFonts w:cs="B Nazanin"/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6406"/>
      </w:tblGrid>
      <w:tr w:rsidR="00AF6426" w:rsidTr="00AF6426">
        <w:tc>
          <w:tcPr>
            <w:tcW w:w="640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</w:tr>
      <w:tr w:rsidR="00AF6426" w:rsidTr="00AF6426">
        <w:tc>
          <w:tcPr>
            <w:tcW w:w="640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آخرين مدرك تحصيلي:</w:t>
            </w:r>
          </w:p>
        </w:tc>
      </w:tr>
      <w:tr w:rsidR="00AF6426" w:rsidTr="00AF6426">
        <w:tc>
          <w:tcPr>
            <w:tcW w:w="640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تحصيلي:</w:t>
            </w:r>
          </w:p>
        </w:tc>
      </w:tr>
      <w:tr w:rsidR="00AF6426" w:rsidTr="00AF6426">
        <w:tc>
          <w:tcPr>
            <w:tcW w:w="640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AF6426" w:rsidTr="00AF6426">
        <w:tc>
          <w:tcPr>
            <w:tcW w:w="640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 w:rsidP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محل كار:</w:t>
            </w:r>
          </w:p>
        </w:tc>
      </w:tr>
    </w:tbl>
    <w:p w:rsidR="00AF6426" w:rsidRDefault="00AF6426"/>
    <w:p w:rsidR="00AF6426" w:rsidRDefault="00AF6426" w:rsidP="00AF6426"/>
    <w:tbl>
      <w:tblPr>
        <w:bidiVisual/>
        <w:tblW w:w="10050" w:type="dxa"/>
        <w:tblInd w:w="-8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81"/>
        <w:gridCol w:w="9369"/>
      </w:tblGrid>
      <w:tr w:rsidR="00AF6426" w:rsidTr="009710A5">
        <w:tc>
          <w:tcPr>
            <w:tcW w:w="1005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  <w:hideMark/>
          </w:tcPr>
          <w:p w:rsidR="00AF6426" w:rsidRDefault="00AF64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مقاله </w:t>
            </w:r>
          </w:p>
        </w:tc>
      </w:tr>
      <w:tr w:rsidR="00AF6426" w:rsidTr="009710A5">
        <w:trPr>
          <w:trHeight w:val="345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AF6426" w:rsidRDefault="00AF642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AF6426" w:rsidRDefault="00AF6426" w:rsidP="009710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SJR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یا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</w:t>
            </w:r>
            <w:r w:rsidR="009710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ايندكس :      </w:t>
            </w:r>
          </w:p>
        </w:tc>
      </w:tr>
      <w:tr w:rsidR="00AF6426" w:rsidTr="009710A5">
        <w:trPr>
          <w:trHeight w:val="480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AF6426" w:rsidRDefault="00AF642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AF6426" w:rsidRDefault="00AF642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</w:t>
            </w:r>
            <w:r w:rsidR="009710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محل ايندكس :      </w:t>
            </w:r>
          </w:p>
        </w:tc>
      </w:tr>
      <w:tr w:rsidR="00AF6426" w:rsidTr="009710A5">
        <w:trPr>
          <w:trHeight w:val="480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AF6426" w:rsidRDefault="00AF64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مقاله:</w:t>
            </w:r>
          </w:p>
          <w:p w:rsidR="00AF6426" w:rsidRDefault="00AF642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مولفين: به ترتيب:</w:t>
            </w:r>
          </w:p>
          <w:p w:rsidR="00AF6426" w:rsidRDefault="00AF642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مجله:                         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             نوع مقاله:                                     محل ايندكس :      </w:t>
            </w:r>
          </w:p>
        </w:tc>
      </w:tr>
      <w:tr w:rsidR="00AF6426" w:rsidTr="009710A5">
        <w:trPr>
          <w:trHeight w:val="480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AF6426" w:rsidRDefault="00AF64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AF6426" w:rsidRDefault="00AF642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710A5" w:rsidRDefault="009710A5" w:rsidP="00AF6426">
      <w:pPr>
        <w:tabs>
          <w:tab w:val="left" w:pos="7680"/>
        </w:tabs>
      </w:pPr>
    </w:p>
    <w:tbl>
      <w:tblPr>
        <w:bidiVisual/>
        <w:tblW w:w="10050" w:type="dxa"/>
        <w:tblInd w:w="-8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81"/>
        <w:gridCol w:w="9369"/>
      </w:tblGrid>
      <w:tr w:rsidR="009710A5" w:rsidTr="001A5B6C">
        <w:tc>
          <w:tcPr>
            <w:tcW w:w="1005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  <w:hideMark/>
          </w:tcPr>
          <w:p w:rsidR="009710A5" w:rsidRDefault="001B7D88" w:rsidP="005916B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B7D88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 w:rsidRPr="001B7D8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B7D88">
              <w:rPr>
                <w:rFonts w:cs="B Nazanin" w:hint="cs"/>
                <w:b/>
                <w:bCs/>
                <w:rtl/>
                <w:lang w:bidi="fa-IR"/>
              </w:rPr>
              <w:t>ارتقای</w:t>
            </w:r>
            <w:r w:rsidRPr="001B7D8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B7D88">
              <w:rPr>
                <w:rFonts w:cs="B Nazanin" w:hint="cs"/>
                <w:b/>
                <w:bCs/>
                <w:rtl/>
                <w:lang w:bidi="fa-IR"/>
              </w:rPr>
              <w:t>کیفیت</w:t>
            </w:r>
            <w:r w:rsidR="009710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735F6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4735F6" w:rsidTr="001A5B6C">
        <w:trPr>
          <w:trHeight w:val="345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10A5" w:rsidRDefault="009710A5" w:rsidP="001A5B6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9710A5" w:rsidRDefault="009710A5" w:rsidP="001B7D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1B7D88">
              <w:rPr>
                <w:rFonts w:cs="B Nazanin" w:hint="cs"/>
                <w:b/>
                <w:bCs/>
                <w:rtl/>
                <w:lang w:bidi="fa-IR"/>
              </w:rPr>
              <w:t xml:space="preserve"> پروژه ارتقای کیفیت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710A5" w:rsidRDefault="001B7D88" w:rsidP="001B7D8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کامل اقدامات انجام یافته</w:t>
            </w:r>
            <w:r w:rsidR="009710A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4735F6" w:rsidTr="001A5B6C">
        <w:trPr>
          <w:trHeight w:val="480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10A5" w:rsidRDefault="009710A5" w:rsidP="001A5B6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1B7D88" w:rsidRDefault="001B7D88" w:rsidP="001B7D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پروژه ارتقای کیفیت:</w:t>
            </w:r>
          </w:p>
          <w:p w:rsidR="009710A5" w:rsidRDefault="001B7D88" w:rsidP="001B7D8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کامل اقدامات انجام یافته      </w:t>
            </w:r>
          </w:p>
        </w:tc>
      </w:tr>
      <w:tr w:rsidR="004735F6" w:rsidTr="001A5B6C">
        <w:trPr>
          <w:trHeight w:val="480"/>
        </w:trPr>
        <w:tc>
          <w:tcPr>
            <w:tcW w:w="6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10A5" w:rsidRDefault="009710A5" w:rsidP="001A5B6C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1B7D88" w:rsidRDefault="001B7D88" w:rsidP="001B7D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پروژه ارتقای کیفیت:</w:t>
            </w:r>
          </w:p>
          <w:p w:rsidR="009710A5" w:rsidRDefault="001B7D88" w:rsidP="001B7D8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گزارش کامل اقدامات انجام یافته      </w:t>
            </w:r>
          </w:p>
        </w:tc>
      </w:tr>
    </w:tbl>
    <w:p w:rsidR="007D0409" w:rsidRDefault="001B7D88" w:rsidP="002059EC">
      <w:pPr>
        <w:rPr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31"/>
        <w:gridCol w:w="8137"/>
        <w:gridCol w:w="1008"/>
      </w:tblGrid>
      <w:tr w:rsidR="0076242B" w:rsidRPr="00CC6DC0" w:rsidTr="008601C2">
        <w:tc>
          <w:tcPr>
            <w:tcW w:w="8568" w:type="dxa"/>
            <w:gridSpan w:val="2"/>
            <w:shd w:val="clear" w:color="auto" w:fill="CCFFCC"/>
          </w:tcPr>
          <w:p w:rsidR="0076242B" w:rsidRPr="00CC6DC0" w:rsidRDefault="0076242B" w:rsidP="008601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ه) تاليف كتاب </w:t>
            </w:r>
          </w:p>
        </w:tc>
        <w:tc>
          <w:tcPr>
            <w:tcW w:w="1008" w:type="dxa"/>
            <w:shd w:val="clear" w:color="auto" w:fill="CCFFCC"/>
          </w:tcPr>
          <w:p w:rsidR="0076242B" w:rsidRPr="00CC6DC0" w:rsidRDefault="0076242B" w:rsidP="008601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76242B" w:rsidRPr="00CC6DC0" w:rsidTr="008601C2">
        <w:tc>
          <w:tcPr>
            <w:tcW w:w="431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137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  <w:tc>
          <w:tcPr>
            <w:tcW w:w="1008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6242B" w:rsidRPr="00CC6DC0" w:rsidTr="008601C2">
        <w:tc>
          <w:tcPr>
            <w:tcW w:w="431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37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C6D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  <w:tc>
          <w:tcPr>
            <w:tcW w:w="1008" w:type="dxa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6242B" w:rsidRPr="00CC6DC0" w:rsidTr="008601C2">
        <w:tc>
          <w:tcPr>
            <w:tcW w:w="431" w:type="dxa"/>
            <w:shd w:val="clear" w:color="auto" w:fill="A8D08D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37" w:type="dxa"/>
            <w:shd w:val="clear" w:color="auto" w:fill="A8D08D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60F65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مجموع امت</w:t>
            </w:r>
            <w:r w:rsidRPr="00360F6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360F65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از</w:t>
            </w:r>
          </w:p>
        </w:tc>
        <w:tc>
          <w:tcPr>
            <w:tcW w:w="1008" w:type="dxa"/>
            <w:shd w:val="clear" w:color="auto" w:fill="A8D08D"/>
          </w:tcPr>
          <w:p w:rsidR="0076242B" w:rsidRPr="00CC6DC0" w:rsidRDefault="0076242B" w:rsidP="008601C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BCC" w:rsidRPr="009710A5" w:rsidRDefault="00756BCC" w:rsidP="0076242B">
      <w:pPr>
        <w:bidi/>
      </w:pPr>
      <w:bookmarkStart w:id="0" w:name="_GoBack"/>
      <w:bookmarkEnd w:id="0"/>
    </w:p>
    <w:sectPr w:rsidR="00756BCC" w:rsidRPr="009710A5" w:rsidSect="0088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5A9"/>
    <w:multiLevelType w:val="hybridMultilevel"/>
    <w:tmpl w:val="E4367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1F9D"/>
    <w:rsid w:val="001B7D88"/>
    <w:rsid w:val="002059EC"/>
    <w:rsid w:val="004735F6"/>
    <w:rsid w:val="005916BF"/>
    <w:rsid w:val="006C3397"/>
    <w:rsid w:val="0072391A"/>
    <w:rsid w:val="00756BCC"/>
    <w:rsid w:val="0076242B"/>
    <w:rsid w:val="0088060A"/>
    <w:rsid w:val="008D038F"/>
    <w:rsid w:val="00961F9D"/>
    <w:rsid w:val="009710A5"/>
    <w:rsid w:val="00AF59AB"/>
    <w:rsid w:val="00AF6426"/>
    <w:rsid w:val="00C12890"/>
    <w:rsid w:val="00CC0490"/>
    <w:rsid w:val="00D31023"/>
    <w:rsid w:val="00E5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NPMC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Nikniaz</dc:creator>
  <cp:keywords/>
  <dc:description/>
  <cp:lastModifiedBy>NPSoft</cp:lastModifiedBy>
  <cp:revision>7</cp:revision>
  <dcterms:created xsi:type="dcterms:W3CDTF">2017-11-11T04:23:00Z</dcterms:created>
  <dcterms:modified xsi:type="dcterms:W3CDTF">2017-11-12T09:55:00Z</dcterms:modified>
</cp:coreProperties>
</file>